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73D2D706"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20</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7777777" w:rsidR="0075432A" w:rsidRPr="00D96718" w:rsidRDefault="0075432A" w:rsidP="0075432A">
      <w:pPr>
        <w:jc w:val="center"/>
        <w:rPr>
          <w:rFonts w:ascii="ＭＳ 明朝" w:hAnsi="ＭＳ 明朝"/>
          <w:b/>
          <w:sz w:val="26"/>
          <w:szCs w:val="26"/>
        </w:rPr>
      </w:pPr>
      <w:r w:rsidRPr="00D96718">
        <w:rPr>
          <w:rFonts w:ascii="ＭＳ 明朝" w:hAnsi="ＭＳ 明朝" w:hint="eastAsia"/>
          <w:b/>
          <w:sz w:val="26"/>
          <w:szCs w:val="26"/>
        </w:rPr>
        <w:t>令和２年度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134D3A86"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CF44EB">
        <w:rPr>
          <w:rFonts w:ascii="ＭＳ 明朝" w:hAnsi="ＭＳ 明朝" w:hint="eastAsia"/>
        </w:rPr>
        <w:t>令和２</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BF1A99">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3" w:type="dxa"/>
            <w:vAlign w:val="center"/>
          </w:tcPr>
          <w:p w14:paraId="42FFF845" w14:textId="238672A6" w:rsidR="00624DC6" w:rsidRPr="00236A5E" w:rsidRDefault="00624DC6" w:rsidP="000A7394">
            <w:pPr>
              <w:widowControl/>
              <w:jc w:val="center"/>
              <w:rPr>
                <w:rFonts w:ascii="ＭＳ 明朝" w:hAnsi="ＭＳ 明朝"/>
              </w:rPr>
            </w:pPr>
          </w:p>
        </w:tc>
        <w:tc>
          <w:tcPr>
            <w:tcW w:w="6341" w:type="dxa"/>
            <w:vAlign w:val="center"/>
          </w:tcPr>
          <w:p w14:paraId="79B5843D" w14:textId="715B5F39" w:rsidR="00624DC6" w:rsidRPr="00236A5E" w:rsidRDefault="000A7394" w:rsidP="00BF1A99">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8A62D2" w:rsidRPr="008A62D2">
              <w:rPr>
                <w:rFonts w:ascii="ＭＳ 明朝" w:hAnsi="ＭＳ 明朝" w:hint="eastAsia"/>
              </w:rPr>
              <w:t>化石由来プラスチックの代替する省CO</w:t>
            </w:r>
            <w:r w:rsidR="008A62D2" w:rsidRPr="002A7797">
              <w:rPr>
                <w:rFonts w:ascii="ＭＳ 明朝" w:hAnsi="ＭＳ 明朝"/>
                <w:vertAlign w:val="subscript"/>
              </w:rPr>
              <w:t>2</w:t>
            </w:r>
            <w:r w:rsidR="008A62D2" w:rsidRPr="008A62D2">
              <w:rPr>
                <w:rFonts w:ascii="ＭＳ 明朝" w:hAnsi="ＭＳ 明朝" w:hint="eastAsia"/>
              </w:rPr>
              <w:t>型バイオプラスチック等（再生可能資源）への転換・社会実装化実証事業</w:t>
            </w:r>
          </w:p>
        </w:tc>
      </w:tr>
      <w:tr w:rsidR="00624DC6" w:rsidRPr="00236A5E" w14:paraId="3A631623" w14:textId="77777777" w:rsidTr="00BF1A99">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393" w:type="dxa"/>
            <w:vAlign w:val="center"/>
          </w:tcPr>
          <w:p w14:paraId="73E27FAE" w14:textId="77777777" w:rsidR="00624DC6" w:rsidRPr="00236A5E" w:rsidRDefault="00624DC6" w:rsidP="000A7394">
            <w:pPr>
              <w:widowControl/>
              <w:jc w:val="center"/>
              <w:rPr>
                <w:rFonts w:ascii="ＭＳ 明朝" w:hAnsi="ＭＳ 明朝"/>
              </w:rPr>
            </w:pPr>
          </w:p>
        </w:tc>
        <w:tc>
          <w:tcPr>
            <w:tcW w:w="6341" w:type="dxa"/>
            <w:vAlign w:val="center"/>
          </w:tcPr>
          <w:p w14:paraId="5349342A" w14:textId="1BFB5F73" w:rsidR="00624DC6" w:rsidRPr="00236A5E" w:rsidRDefault="000A7394" w:rsidP="002A7797">
            <w:pPr>
              <w:widowControl/>
              <w:ind w:left="340"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プラスチック等のリサイクルプロセス構築・省CO</w:t>
            </w:r>
            <w:r w:rsidRPr="00F54FAE">
              <w:rPr>
                <w:rFonts w:ascii="ＭＳ 明朝" w:hAnsi="ＭＳ 明朝"/>
                <w:vertAlign w:val="subscript"/>
              </w:rPr>
              <w:t>2</w:t>
            </w:r>
            <w:r w:rsidRPr="000A7394">
              <w:rPr>
                <w:rFonts w:ascii="ＭＳ 明朝" w:hAnsi="ＭＳ 明朝" w:hint="eastAsia"/>
              </w:rPr>
              <w:t>化</w:t>
            </w:r>
            <w:r w:rsidR="008A62D2">
              <w:rPr>
                <w:rFonts w:ascii="ＭＳ 明朝" w:hAnsi="ＭＳ 明朝" w:hint="eastAsia"/>
              </w:rPr>
              <w:t>実証事業</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6B3BAC">
        <w:trPr>
          <w:trHeight w:val="5102"/>
        </w:trPr>
        <w:tc>
          <w:tcPr>
            <w:tcW w:w="2338" w:type="dxa"/>
            <w:vAlign w:val="center"/>
          </w:tcPr>
          <w:p w14:paraId="298BD739" w14:textId="77777777" w:rsidR="00624DC6" w:rsidRPr="00236A5E" w:rsidRDefault="00624DC6" w:rsidP="000A7394">
            <w:pPr>
              <w:rPr>
                <w:rFonts w:ascii="ＭＳ 明朝" w:hAnsi="ＭＳ 明朝"/>
              </w:rPr>
            </w:pPr>
            <w:r w:rsidRPr="00236A5E">
              <w:rPr>
                <w:rFonts w:ascii="ＭＳ 明朝" w:hAnsi="ＭＳ 明朝" w:hint="eastAsia"/>
              </w:rPr>
              <w:t>事業概略等</w:t>
            </w:r>
          </w:p>
        </w:tc>
        <w:tc>
          <w:tcPr>
            <w:tcW w:w="6734"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2A7797">
        <w:trPr>
          <w:trHeight w:val="60"/>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41DBC849" w14:textId="31443B3A" w:rsidR="0029775E" w:rsidRPr="00C96186" w:rsidRDefault="0029775E" w:rsidP="00C96186">
      <w:pPr>
        <w:ind w:right="828"/>
        <w:rPr>
          <w:rFonts w:ascii="ＭＳ ゴシック" w:eastAsia="ＭＳ ゴシック" w:hAnsi="ＭＳ ゴシック" w:hint="eastAsia"/>
        </w:rPr>
      </w:pPr>
    </w:p>
    <w:sectPr w:rsidR="0029775E" w:rsidRPr="00C96186" w:rsidSect="00C96186">
      <w:footerReference w:type="even" r:id="rId8"/>
      <w:pgSz w:w="11906" w:h="16838" w:code="9"/>
      <w:pgMar w:top="1474" w:right="1418" w:bottom="851"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026"/>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288"/>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186"/>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7CC0-20F0-4A89-B676-5EC021E7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2020-04-24T01:51:00Z</dcterms:created>
  <dcterms:modified xsi:type="dcterms:W3CDTF">2020-04-24T01:51:00Z</dcterms:modified>
</cp:coreProperties>
</file>