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DEE6" w14:textId="5D8E0EDE" w:rsidR="00243CA7" w:rsidRPr="005965D5" w:rsidRDefault="00243CA7" w:rsidP="00243CA7">
      <w:pPr>
        <w:jc w:val="right"/>
        <w:rPr>
          <w:rFonts w:ascii="ＭＳ 明朝" w:hAnsi="ＭＳ 明朝"/>
        </w:rPr>
      </w:pPr>
    </w:p>
    <w:p w14:paraId="613C5269" w14:textId="76152EBF"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0A0CDCD1" w14:textId="10A2B051" w:rsidR="00624DC6" w:rsidRPr="00236A5E" w:rsidRDefault="00624DC6" w:rsidP="00987022">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DD42A6">
        <w:rPr>
          <w:rFonts w:ascii="ＭＳ 明朝" w:hAnsi="ＭＳ 明朝"/>
        </w:rPr>
        <w:t>3</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4C52BC43" w:rsidR="00DD42A6" w:rsidRDefault="00533145" w:rsidP="0075432A">
      <w:pPr>
        <w:jc w:val="center"/>
      </w:pPr>
      <w:r>
        <w:rPr>
          <w:rFonts w:ascii="ＭＳ 明朝" w:hAnsi="ＭＳ 明朝" w:hint="eastAsia"/>
          <w:b/>
          <w:sz w:val="26"/>
          <w:szCs w:val="26"/>
        </w:rPr>
        <w:t>令和</w:t>
      </w:r>
      <w:r w:rsidR="00771A2C">
        <w:rPr>
          <w:rFonts w:ascii="ＭＳ 明朝" w:hAnsi="ＭＳ 明朝" w:hint="eastAsia"/>
          <w:b/>
          <w:sz w:val="26"/>
          <w:szCs w:val="26"/>
        </w:rPr>
        <w:t>５</w:t>
      </w:r>
      <w:r w:rsidR="0075432A" w:rsidRPr="00D96718">
        <w:rPr>
          <w:rFonts w:ascii="ＭＳ 明朝" w:hAnsi="ＭＳ 明朝" w:hint="eastAsia"/>
          <w:b/>
          <w:sz w:val="26"/>
          <w:szCs w:val="26"/>
        </w:rPr>
        <w:t xml:space="preserve">年度 </w:t>
      </w:r>
      <w:r w:rsidR="00474E64">
        <w:t>脱炭素型循環経済システム構築促進事業</w:t>
      </w:r>
    </w:p>
    <w:p w14:paraId="24D8B51E" w14:textId="1D0D2FF5"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1DF586C6"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DD42A6">
        <w:rPr>
          <w:rFonts w:ascii="ＭＳ 明朝" w:hAnsi="ＭＳ 明朝" w:hint="eastAsia"/>
        </w:rPr>
        <w:t>５</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2"/>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2"/>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77777777" w:rsidR="00CA0991" w:rsidRPr="00236A5E" w:rsidRDefault="00CA0991" w:rsidP="001365DB">
            <w:pPr>
              <w:rPr>
                <w:rFonts w:ascii="ＭＳ 明朝" w:hAnsi="ＭＳ 明朝"/>
              </w:rPr>
            </w:pPr>
            <w:r w:rsidRPr="00236A5E">
              <w:rPr>
                <w:rFonts w:ascii="ＭＳ 明朝" w:hAnsi="ＭＳ 明朝" w:hint="eastAsia"/>
              </w:rPr>
              <w:t>役職：　　　　　　　　　　　　　　　　氏名：</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2"/>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vAlign w:val="center"/>
          </w:tcPr>
          <w:p w14:paraId="1D747D82" w14:textId="7A3D9FFC" w:rsidR="00CA0991" w:rsidRPr="00236A5E" w:rsidRDefault="00CA0991" w:rsidP="001365DB">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8A62D2">
              <w:rPr>
                <w:rFonts w:ascii="ＭＳ 明朝" w:hAnsi="ＭＳ 明朝" w:hint="eastAsia"/>
              </w:rPr>
              <w:t>化石</w:t>
            </w:r>
            <w:r w:rsidR="0026222A">
              <w:rPr>
                <w:rFonts w:ascii="ＭＳ 明朝" w:hAnsi="ＭＳ 明朝" w:hint="eastAsia"/>
              </w:rPr>
              <w:t>資源</w:t>
            </w:r>
            <w:r w:rsidRPr="008A62D2">
              <w:rPr>
                <w:rFonts w:ascii="ＭＳ 明朝" w:hAnsi="ＭＳ 明朝" w:hint="eastAsia"/>
              </w:rPr>
              <w:t>由来プラスチック</w:t>
            </w:r>
            <w:r>
              <w:rPr>
                <w:rFonts w:ascii="ＭＳ 明朝" w:hAnsi="ＭＳ 明朝" w:hint="eastAsia"/>
              </w:rPr>
              <w:t>を</w:t>
            </w:r>
            <w:r w:rsidRPr="008A62D2">
              <w:rPr>
                <w:rFonts w:ascii="ＭＳ 明朝" w:hAnsi="ＭＳ 明朝" w:hint="eastAsia"/>
              </w:rPr>
              <w:t>代替する省CO</w:t>
            </w:r>
            <w:r w:rsidRPr="002A7797">
              <w:rPr>
                <w:rFonts w:ascii="ＭＳ 明朝" w:hAnsi="ＭＳ 明朝"/>
                <w:vertAlign w:val="subscript"/>
              </w:rPr>
              <w:t>2</w:t>
            </w:r>
            <w:r w:rsidRPr="008A62D2">
              <w:rPr>
                <w:rFonts w:ascii="ＭＳ 明朝" w:hAnsi="ＭＳ 明朝" w:hint="eastAsia"/>
              </w:rPr>
              <w:t>型バイオプラスチック等（再生可能資源）への転換</w:t>
            </w:r>
            <w:r>
              <w:rPr>
                <w:rFonts w:ascii="ＭＳ 明朝" w:hAnsi="ＭＳ 明朝" w:hint="eastAsia"/>
              </w:rPr>
              <w:t>及び</w:t>
            </w:r>
            <w:r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vAlign w:val="center"/>
          </w:tcPr>
          <w:p w14:paraId="5D31C7A0" w14:textId="77777777" w:rsidR="00CA0991" w:rsidRPr="00236A5E" w:rsidRDefault="00CA0991" w:rsidP="001365DB">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2"/>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26222A">
        <w:trPr>
          <w:trHeight w:val="2794"/>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1365DB">
            <w:pPr>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2"/>
          </w:tcPr>
          <w:p w14:paraId="6DC53056" w14:textId="77777777" w:rsidR="00CA0991" w:rsidRPr="00236A5E" w:rsidRDefault="00CA0991" w:rsidP="001365DB">
            <w:pPr>
              <w:widowControl/>
              <w:jc w:val="left"/>
              <w:rPr>
                <w:rFonts w:ascii="ＭＳ 明朝" w:hAnsi="ＭＳ 明朝"/>
              </w:rPr>
            </w:pPr>
          </w:p>
        </w:tc>
      </w:tr>
      <w:tr w:rsidR="00CA0991" w:rsidRPr="00236A5E" w14:paraId="06A393F9" w14:textId="77777777" w:rsidTr="001365DB">
        <w:trPr>
          <w:trHeight w:val="1558"/>
        </w:trPr>
        <w:tc>
          <w:tcPr>
            <w:tcW w:w="2338" w:type="dxa"/>
            <w:vAlign w:val="center"/>
          </w:tcPr>
          <w:p w14:paraId="5DB6C28A" w14:textId="77777777" w:rsidR="00CA0991" w:rsidRPr="00A7348B" w:rsidRDefault="00CA0991" w:rsidP="001365DB">
            <w:pPr>
              <w:rPr>
                <w:rFonts w:ascii="ＭＳ 明朝" w:hAnsi="ＭＳ 明朝"/>
              </w:rPr>
            </w:pPr>
            <w:r>
              <w:rPr>
                <w:rFonts w:ascii="ＭＳ 明朝" w:hAnsi="ＭＳ 明朝" w:hint="eastAsia"/>
              </w:rPr>
              <w:t>各年度の事業費又は補助金額（概算で可）</w:t>
            </w:r>
          </w:p>
        </w:tc>
        <w:tc>
          <w:tcPr>
            <w:tcW w:w="6734" w:type="dxa"/>
            <w:gridSpan w:val="2"/>
          </w:tcPr>
          <w:p w14:paraId="47520A4A" w14:textId="77777777" w:rsidR="00CA0991" w:rsidRPr="00236A5E" w:rsidRDefault="00CA0991" w:rsidP="001365DB">
            <w:pPr>
              <w:rPr>
                <w:rFonts w:ascii="ＭＳ 明朝" w:hAnsi="ＭＳ 明朝"/>
              </w:rPr>
            </w:pPr>
          </w:p>
          <w:p w14:paraId="316190C6" w14:textId="77777777" w:rsidR="00CA0991" w:rsidRPr="00236A5E" w:rsidRDefault="00CA0991" w:rsidP="001365DB">
            <w:pPr>
              <w:rPr>
                <w:rFonts w:ascii="ＭＳ 明朝" w:hAnsi="ＭＳ 明朝"/>
              </w:rPr>
            </w:pPr>
          </w:p>
          <w:p w14:paraId="06FBD83F" w14:textId="77777777" w:rsidR="00CA0991" w:rsidRPr="00A7348B" w:rsidRDefault="00CA0991" w:rsidP="001365DB">
            <w:pP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2"/>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7636AE59" w:rsidR="008B5A2D" w:rsidRPr="00961EFA" w:rsidRDefault="008B5A2D" w:rsidP="00961EFA">
      <w:pPr>
        <w:ind w:right="828"/>
        <w:rPr>
          <w:rFonts w:ascii="ＭＳ 明朝" w:hAnsi="ＭＳ 明朝" w:cs="ＭＳ 明朝"/>
          <w:i/>
          <w:iCs/>
          <w:color w:val="FF0000"/>
          <w:sz w:val="21"/>
          <w:szCs w:val="21"/>
        </w:rPr>
      </w:pPr>
    </w:p>
    <w:sectPr w:rsidR="008B5A2D" w:rsidRPr="00961EFA"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4FDB516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77C5">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7C5"/>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1EFA"/>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22"/>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牛木 JORA</cp:lastModifiedBy>
  <cp:revision>3</cp:revision>
  <cp:lastPrinted>2023-04-11T22:23:00Z</cp:lastPrinted>
  <dcterms:created xsi:type="dcterms:W3CDTF">2023-04-12T05:41:00Z</dcterms:created>
  <dcterms:modified xsi:type="dcterms:W3CDTF">2023-07-24T01:09:00Z</dcterms:modified>
</cp:coreProperties>
</file>